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5FDF" w14:textId="47A5CBB3" w:rsidR="00891AC7" w:rsidRDefault="00791AF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</w:t>
      </w:r>
      <w:proofErr w:type="spellEnd"/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4D </w:t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(23</w:t>
      </w:r>
      <w:r w:rsidR="007E0F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 30</w:t>
      </w:r>
      <w:r w:rsidRPr="00791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XI)</w:t>
      </w:r>
    </w:p>
    <w:p w14:paraId="38E5219B" w14:textId="51F3ACAB" w:rsidR="00791AFA" w:rsidRDefault="00791A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Rozwiązywanie zadań z zastosowaniem układu współrzędnych. Sprawdzian wiadomości – prosta w układzie współrzędnych.</w:t>
      </w:r>
    </w:p>
    <w:p w14:paraId="0C33FC68" w14:textId="4B3F47BB" w:rsidR="007E0F5B" w:rsidRDefault="007E0F5B">
      <w:pPr>
        <w:rPr>
          <w:rFonts w:ascii="Times New Roman" w:hAnsi="Times New Roman" w:cs="Times New Roman"/>
          <w:sz w:val="24"/>
          <w:szCs w:val="24"/>
        </w:rPr>
      </w:pPr>
      <w:r w:rsidRPr="007E0F5B">
        <w:rPr>
          <w:rFonts w:ascii="Times New Roman" w:hAnsi="Times New Roman" w:cs="Times New Roman"/>
          <w:sz w:val="24"/>
          <w:szCs w:val="24"/>
        </w:rPr>
        <w:t xml:space="preserve">Skorzystaj </w:t>
      </w:r>
      <w:r>
        <w:rPr>
          <w:rFonts w:ascii="Times New Roman" w:hAnsi="Times New Roman" w:cs="Times New Roman"/>
          <w:sz w:val="24"/>
          <w:szCs w:val="24"/>
        </w:rPr>
        <w:t>z dostępnych źródeł dla utrwalenia tego tematu:</w:t>
      </w:r>
    </w:p>
    <w:p w14:paraId="55AFBAE2" w14:textId="54A3508E" w:rsidR="007E0F5B" w:rsidRDefault="007E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Przerób rozdział 9 pt. Geometria analityczna ze strony </w:t>
      </w:r>
      <w:hyperlink r:id="rId4" w:history="1">
        <w:r w:rsidRPr="00087C1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https://szaloneliczby.pl/liceum-technikum/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E0F5B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 xml:space="preserve">czytaj zagadnienia teoretyczne tzn. tematy oraz sprawdź swoje umiejętności rozwiązując zadania zamieszczone w sprawdzianach.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F5B" w14:paraId="013116F9" w14:textId="77777777" w:rsidTr="007E0F5B">
        <w:tc>
          <w:tcPr>
            <w:tcW w:w="9062" w:type="dxa"/>
          </w:tcPr>
          <w:p w14:paraId="097F3B3C" w14:textId="77777777" w:rsidR="007E0F5B" w:rsidRDefault="007E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4C9691" w14:textId="6D25C975" w:rsidR="007E0F5B" w:rsidRDefault="007E0F5B" w:rsidP="007E0F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1A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Sprawdzian 3</w:t>
            </w:r>
          </w:p>
          <w:p w14:paraId="5DAE6CE3" w14:textId="77777777" w:rsidR="007E0F5B" w:rsidRDefault="007E0F5B" w:rsidP="007E0F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160DDC8" w14:textId="77777777" w:rsidR="006904FF" w:rsidRDefault="007E0F5B" w:rsidP="00690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Rozwiąż poniższe zadania i prześlij </w:t>
            </w:r>
            <w:r w:rsidR="006904FF" w:rsidRPr="0069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30 XI (włącznie)</w:t>
            </w:r>
            <w:r w:rsidR="006904FF" w:rsidRPr="0069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9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adres</w:t>
            </w:r>
          </w:p>
          <w:p w14:paraId="4A390D92" w14:textId="7424C32F" w:rsidR="007E0F5B" w:rsidRPr="006904FF" w:rsidRDefault="007E0F5B" w:rsidP="00690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Pr="006904FF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i.doliwa-stronska@cku2.waw.pl</w:t>
              </w:r>
            </w:hyperlink>
          </w:p>
          <w:p w14:paraId="591524BF" w14:textId="77777777" w:rsidR="007E0F5B" w:rsidRPr="00791AFA" w:rsidRDefault="007E0F5B" w:rsidP="007E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6C2A" w14:textId="77777777" w:rsidR="007E0F5B" w:rsidRDefault="007E0F5B" w:rsidP="007E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A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E10ACB" wp14:editId="6C68021B">
                  <wp:extent cx="5553075" cy="3752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43DBB" w14:textId="77777777" w:rsidR="007E0F5B" w:rsidRDefault="007E0F5B" w:rsidP="007E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7492D0" w14:textId="001A3C12" w:rsidR="007E0F5B" w:rsidRDefault="007E0F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56444F" w14:textId="77777777" w:rsidR="007E0F5B" w:rsidRPr="007E0F5B" w:rsidRDefault="007E0F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F448F" w14:textId="77777777" w:rsidR="007E0F5B" w:rsidRDefault="007E0F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2B8F2C" w14:textId="5E207169" w:rsidR="00780724" w:rsidRDefault="00780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Rozwiązywanie zadań z zastosowaniem układu współrzędnych. </w:t>
      </w:r>
    </w:p>
    <w:p w14:paraId="51EBE230" w14:textId="5523B8B5" w:rsidR="00791AFA" w:rsidRPr="00780724" w:rsidRDefault="00780724">
      <w:pPr>
        <w:rPr>
          <w:rFonts w:ascii="Times New Roman" w:hAnsi="Times New Roman" w:cs="Times New Roman"/>
          <w:sz w:val="24"/>
          <w:szCs w:val="24"/>
        </w:rPr>
      </w:pPr>
      <w:r w:rsidRPr="00780724">
        <w:rPr>
          <w:rFonts w:ascii="Times New Roman" w:hAnsi="Times New Roman" w:cs="Times New Roman"/>
          <w:sz w:val="24"/>
          <w:szCs w:val="24"/>
        </w:rPr>
        <w:t xml:space="preserve">Przeanalizuj </w:t>
      </w:r>
      <w:r>
        <w:rPr>
          <w:rFonts w:ascii="Times New Roman" w:hAnsi="Times New Roman" w:cs="Times New Roman"/>
          <w:sz w:val="24"/>
          <w:szCs w:val="24"/>
        </w:rPr>
        <w:t>poniżej zamieszczony materiał – fragmenty z podręcznika. Wykonaj samodzielnie zadania zamieszczone w przykładach i sprawdź czy Twoje rozwiązania są poprawne.</w:t>
      </w:r>
    </w:p>
    <w:p w14:paraId="26D44BB7" w14:textId="6654B378" w:rsidR="00780724" w:rsidRDefault="007807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72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D7A0693" wp14:editId="4B620717">
            <wp:extent cx="5760720" cy="52412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5E6B2" w14:textId="7A1F69C4" w:rsidR="00780724" w:rsidRDefault="007807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72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2CE34A7" wp14:editId="5455C97C">
            <wp:extent cx="5760720" cy="51060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98E99" w14:textId="45F48435" w:rsidR="00780724" w:rsidRDefault="007807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72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E9CBFA3" wp14:editId="73410178">
            <wp:extent cx="5705475" cy="1838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B307" w14:textId="1B2F9938" w:rsidR="00780724" w:rsidRDefault="007807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72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E9C81C1" wp14:editId="632A4E96">
            <wp:extent cx="5760720" cy="40055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A70E" w14:textId="5EBDE524" w:rsidR="007E0F5B" w:rsidRDefault="007E0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0F5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CBF8C17" wp14:editId="6ED7CFD2">
            <wp:extent cx="6048375" cy="38862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886B" w14:textId="414A3245" w:rsidR="007E0F5B" w:rsidRPr="00791AFA" w:rsidRDefault="000466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66A7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7016011" wp14:editId="4950F169">
            <wp:extent cx="5819775" cy="15906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F5B" w:rsidRPr="00791AFA" w:rsidSect="007E0F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C7"/>
    <w:rsid w:val="000466A7"/>
    <w:rsid w:val="006904FF"/>
    <w:rsid w:val="00780724"/>
    <w:rsid w:val="00791AFA"/>
    <w:rsid w:val="007E0F5B"/>
    <w:rsid w:val="008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43F3"/>
  <w15:chartTrackingRefBased/>
  <w15:docId w15:val="{C4C26B45-DC53-4C81-BED7-538EA1C6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A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A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i.doliwa-stronska@cku2.waw.pl" TargetMode="External"/><Relationship Id="rId10" Type="http://schemas.openxmlformats.org/officeDocument/2006/relationships/image" Target="media/image5.emf"/><Relationship Id="rId4" Type="http://schemas.openxmlformats.org/officeDocument/2006/relationships/hyperlink" Target="https://szaloneliczby.pl/liceum-technikum/" TargetMode="Externa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dc:description/>
  <cp:lastModifiedBy>Irmina</cp:lastModifiedBy>
  <cp:revision>5</cp:revision>
  <dcterms:created xsi:type="dcterms:W3CDTF">2020-11-14T18:57:00Z</dcterms:created>
  <dcterms:modified xsi:type="dcterms:W3CDTF">2020-11-14T20:13:00Z</dcterms:modified>
</cp:coreProperties>
</file>